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A0" w:rsidRPr="00B76E4D" w:rsidRDefault="008A49A0" w:rsidP="008A49A0">
      <w:pPr>
        <w:spacing w:after="100" w:line="360" w:lineRule="auto"/>
        <w:rPr>
          <w:rFonts w:asciiTheme="minorHAnsi" w:hAnsiTheme="minorHAnsi"/>
          <w:b/>
          <w:sz w:val="20"/>
          <w:szCs w:val="20"/>
        </w:rPr>
      </w:pPr>
      <w:r w:rsidRPr="00B76E4D">
        <w:rPr>
          <w:rFonts w:asciiTheme="minorHAnsi" w:hAnsiTheme="minorHAnsi"/>
          <w:b/>
          <w:sz w:val="20"/>
          <w:szCs w:val="20"/>
        </w:rPr>
        <w:t xml:space="preserve">Table </w:t>
      </w:r>
      <w:r>
        <w:rPr>
          <w:rFonts w:asciiTheme="minorHAnsi" w:hAnsiTheme="minorHAnsi"/>
          <w:b/>
          <w:sz w:val="20"/>
          <w:szCs w:val="20"/>
        </w:rPr>
        <w:t>9-2</w:t>
      </w:r>
      <w:r w:rsidRPr="00B76E4D">
        <w:rPr>
          <w:rFonts w:asciiTheme="minorHAnsi" w:hAnsiTheme="minorHAnsi"/>
          <w:b/>
          <w:sz w:val="20"/>
          <w:szCs w:val="20"/>
        </w:rPr>
        <w:t>.  Representative deposits and deposit types in the Al Amar district (after Doebrich et al., 2007)</w:t>
      </w:r>
    </w:p>
    <w:tbl>
      <w:tblPr>
        <w:tblStyle w:val="TableGrid"/>
        <w:tblW w:w="0" w:type="auto"/>
        <w:tblLook w:val="04A0"/>
      </w:tblPr>
      <w:tblGrid>
        <w:gridCol w:w="1848"/>
        <w:gridCol w:w="1590"/>
        <w:gridCol w:w="1800"/>
        <w:gridCol w:w="2250"/>
        <w:gridCol w:w="1755"/>
      </w:tblGrid>
      <w:tr w:rsidR="008A49A0" w:rsidRPr="00FF7626" w:rsidTr="005C0E49">
        <w:tc>
          <w:tcPr>
            <w:tcW w:w="1848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F7626">
              <w:rPr>
                <w:rFonts w:asciiTheme="minorHAnsi" w:hAnsiTheme="minorHAnsi"/>
                <w:b/>
                <w:sz w:val="16"/>
                <w:szCs w:val="16"/>
              </w:rPr>
              <w:t>Deposit type</w:t>
            </w:r>
          </w:p>
        </w:tc>
        <w:tc>
          <w:tcPr>
            <w:tcW w:w="159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F7626">
              <w:rPr>
                <w:rFonts w:asciiTheme="minorHAnsi" w:hAnsiTheme="minorHAnsi"/>
                <w:b/>
                <w:sz w:val="16"/>
                <w:szCs w:val="16"/>
              </w:rPr>
              <w:t>Host rocks</w:t>
            </w:r>
          </w:p>
        </w:tc>
        <w:tc>
          <w:tcPr>
            <w:tcW w:w="180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F7626">
              <w:rPr>
                <w:rFonts w:asciiTheme="minorHAnsi" w:hAnsiTheme="minorHAnsi"/>
                <w:b/>
                <w:sz w:val="16"/>
                <w:szCs w:val="16"/>
              </w:rPr>
              <w:t>Relative age</w:t>
            </w:r>
          </w:p>
        </w:tc>
        <w:tc>
          <w:tcPr>
            <w:tcW w:w="225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F7626">
              <w:rPr>
                <w:rFonts w:asciiTheme="minorHAnsi" w:hAnsiTheme="minorHAnsi"/>
                <w:b/>
                <w:sz w:val="16"/>
                <w:szCs w:val="16"/>
              </w:rPr>
              <w:t>Mineralization</w:t>
            </w:r>
          </w:p>
        </w:tc>
        <w:tc>
          <w:tcPr>
            <w:tcW w:w="1755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F7626">
              <w:rPr>
                <w:rFonts w:asciiTheme="minorHAnsi" w:hAnsiTheme="minorHAnsi"/>
                <w:b/>
                <w:sz w:val="16"/>
                <w:szCs w:val="16"/>
              </w:rPr>
              <w:t>Examples</w:t>
            </w:r>
          </w:p>
        </w:tc>
      </w:tr>
      <w:tr w:rsidR="008A49A0" w:rsidRPr="00FF7626" w:rsidTr="005C0E49">
        <w:tc>
          <w:tcPr>
            <w:tcW w:w="1848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FF7626">
              <w:rPr>
                <w:rFonts w:asciiTheme="minorHAnsi" w:hAnsiTheme="minorHAnsi"/>
                <w:sz w:val="16"/>
                <w:szCs w:val="16"/>
              </w:rPr>
              <w:t>Khnaiguiyah type Zn-Cu-Fe-Mn</w:t>
            </w:r>
          </w:p>
        </w:tc>
        <w:tc>
          <w:tcPr>
            <w:tcW w:w="159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FF7626">
              <w:rPr>
                <w:rFonts w:asciiTheme="minorHAnsi" w:hAnsiTheme="minorHAnsi"/>
                <w:sz w:val="16"/>
                <w:szCs w:val="16"/>
              </w:rPr>
              <w:t xml:space="preserve">Al Amar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volcanics</w:t>
            </w:r>
            <w:proofErr w:type="spellEnd"/>
          </w:p>
        </w:tc>
        <w:tc>
          <w:tcPr>
            <w:tcW w:w="180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FF7626">
              <w:rPr>
                <w:rFonts w:asciiTheme="minorHAnsi" w:hAnsiTheme="minorHAnsi"/>
                <w:sz w:val="16"/>
                <w:szCs w:val="16"/>
              </w:rPr>
              <w:t>Syn- to late-Al Amar group volcanism</w:t>
            </w:r>
          </w:p>
        </w:tc>
        <w:tc>
          <w:tcPr>
            <w:tcW w:w="225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FF7626">
              <w:rPr>
                <w:rFonts w:asciiTheme="minorHAnsi" w:hAnsiTheme="minorHAnsi"/>
                <w:sz w:val="16"/>
                <w:szCs w:val="16"/>
              </w:rPr>
              <w:t>Stratiform, hematite, ilmenite, pyrite, sphalerite, chalcopyrite, Ag-, Pb-, and Bi tellurides</w:t>
            </w:r>
            <w:r>
              <w:rPr>
                <w:rFonts w:asciiTheme="minorHAnsi" w:hAnsiTheme="minorHAnsi"/>
                <w:sz w:val="16"/>
                <w:szCs w:val="16"/>
              </w:rPr>
              <w:t>, local scheelite</w:t>
            </w:r>
          </w:p>
        </w:tc>
        <w:tc>
          <w:tcPr>
            <w:tcW w:w="1755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FF7626">
              <w:rPr>
                <w:rFonts w:asciiTheme="minorHAnsi" w:hAnsiTheme="minorHAnsi"/>
                <w:sz w:val="16"/>
                <w:szCs w:val="16"/>
              </w:rPr>
              <w:t xml:space="preserve">Khnaiguiyah, </w:t>
            </w:r>
            <w:proofErr w:type="spellStart"/>
            <w:r w:rsidRPr="00FF7626">
              <w:rPr>
                <w:rFonts w:asciiTheme="minorHAnsi" w:hAnsiTheme="minorHAnsi"/>
                <w:sz w:val="16"/>
                <w:szCs w:val="16"/>
              </w:rPr>
              <w:t>Qid</w:t>
            </w:r>
            <w:proofErr w:type="spellEnd"/>
            <w:r w:rsidRPr="00FF7626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FF7626">
              <w:rPr>
                <w:rFonts w:asciiTheme="minorHAnsi" w:hAnsiTheme="minorHAnsi"/>
                <w:sz w:val="16"/>
                <w:szCs w:val="16"/>
              </w:rPr>
              <w:t>Qad</w:t>
            </w:r>
            <w:proofErr w:type="spellEnd"/>
            <w:r w:rsidRPr="00FF7626">
              <w:rPr>
                <w:rFonts w:asciiTheme="minorHAnsi" w:hAnsiTheme="minorHAnsi"/>
                <w:sz w:val="16"/>
                <w:szCs w:val="16"/>
              </w:rPr>
              <w:t xml:space="preserve">, Wadi </w:t>
            </w:r>
            <w:proofErr w:type="spellStart"/>
            <w:r w:rsidRPr="00FF7626">
              <w:rPr>
                <w:rFonts w:asciiTheme="minorHAnsi" w:hAnsiTheme="minorHAnsi"/>
                <w:sz w:val="16"/>
                <w:szCs w:val="16"/>
              </w:rPr>
              <w:t>Sidarah</w:t>
            </w:r>
            <w:proofErr w:type="spellEnd"/>
          </w:p>
        </w:tc>
      </w:tr>
      <w:tr w:rsidR="008A49A0" w:rsidRPr="00FF7626" w:rsidTr="005C0E49">
        <w:tc>
          <w:tcPr>
            <w:tcW w:w="1848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FF7626">
              <w:rPr>
                <w:rFonts w:asciiTheme="minorHAnsi" w:hAnsiTheme="minorHAnsi"/>
                <w:sz w:val="16"/>
                <w:szCs w:val="16"/>
              </w:rPr>
              <w:t>Epithermal Au-Ag-Zn-Cu-barite</w:t>
            </w:r>
          </w:p>
        </w:tc>
        <w:tc>
          <w:tcPr>
            <w:tcW w:w="159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FF7626">
              <w:rPr>
                <w:rFonts w:asciiTheme="minorHAnsi" w:hAnsiTheme="minorHAnsi"/>
                <w:sz w:val="16"/>
                <w:szCs w:val="16"/>
              </w:rPr>
              <w:t>Al Amar group; located in volcanic centers; proximal to rhyodacite intrusive complexes</w:t>
            </w:r>
          </w:p>
        </w:tc>
        <w:tc>
          <w:tcPr>
            <w:tcW w:w="180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FF7626">
              <w:rPr>
                <w:rFonts w:asciiTheme="minorHAnsi" w:hAnsiTheme="minorHAnsi"/>
                <w:sz w:val="16"/>
                <w:szCs w:val="16"/>
              </w:rPr>
              <w:t>Syn- to late-Al Amar group volcanism</w:t>
            </w:r>
          </w:p>
        </w:tc>
        <w:tc>
          <w:tcPr>
            <w:tcW w:w="225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FF7626">
              <w:rPr>
                <w:rFonts w:asciiTheme="minorHAnsi" w:hAnsiTheme="minorHAnsi"/>
                <w:sz w:val="16"/>
                <w:szCs w:val="16"/>
              </w:rPr>
              <w:t xml:space="preserve">Veins and stockwork: quartz, sphalerite, chalcopyrite, galena, barite, gold, </w:t>
            </w:r>
            <w:proofErr w:type="spellStart"/>
            <w:r w:rsidRPr="00FF7626">
              <w:rPr>
                <w:rFonts w:asciiTheme="minorHAnsi" w:hAnsiTheme="minorHAnsi"/>
                <w:sz w:val="16"/>
                <w:szCs w:val="16"/>
              </w:rPr>
              <w:t>covellite</w:t>
            </w:r>
            <w:proofErr w:type="spellEnd"/>
            <w:r w:rsidRPr="00FF7626">
              <w:rPr>
                <w:rFonts w:asciiTheme="minorHAnsi" w:hAnsiTheme="minorHAnsi"/>
                <w:sz w:val="16"/>
                <w:szCs w:val="16"/>
              </w:rPr>
              <w:t xml:space="preserve">, chalcocite, </w:t>
            </w:r>
            <w:proofErr w:type="spellStart"/>
            <w:r w:rsidRPr="00FF7626">
              <w:rPr>
                <w:rFonts w:asciiTheme="minorHAnsi" w:hAnsiTheme="minorHAnsi"/>
                <w:sz w:val="16"/>
                <w:szCs w:val="16"/>
              </w:rPr>
              <w:t>rutile</w:t>
            </w:r>
            <w:proofErr w:type="spellEnd"/>
            <w:r w:rsidRPr="00FF7626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FF7626">
              <w:rPr>
                <w:rFonts w:asciiTheme="minorHAnsi" w:hAnsiTheme="minorHAnsi"/>
                <w:sz w:val="16"/>
                <w:szCs w:val="16"/>
              </w:rPr>
              <w:t>polybasite</w:t>
            </w:r>
            <w:proofErr w:type="spellEnd"/>
          </w:p>
        </w:tc>
        <w:tc>
          <w:tcPr>
            <w:tcW w:w="1755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FF7626">
              <w:rPr>
                <w:rFonts w:asciiTheme="minorHAnsi" w:hAnsiTheme="minorHAnsi"/>
                <w:sz w:val="16"/>
                <w:szCs w:val="16"/>
              </w:rPr>
              <w:t>Al Amar, Umm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F7626">
              <w:rPr>
                <w:rFonts w:asciiTheme="minorHAnsi" w:hAnsiTheme="minorHAnsi"/>
                <w:sz w:val="16"/>
                <w:szCs w:val="16"/>
              </w:rPr>
              <w:t xml:space="preserve">ash </w:t>
            </w:r>
            <w:proofErr w:type="spellStart"/>
            <w:r w:rsidRPr="00FF7626">
              <w:rPr>
                <w:rFonts w:asciiTheme="minorHAnsi" w:hAnsiTheme="minorHAnsi"/>
                <w:sz w:val="16"/>
                <w:szCs w:val="16"/>
              </w:rPr>
              <w:t>Shalahib</w:t>
            </w:r>
            <w:proofErr w:type="spellEnd"/>
            <w:r w:rsidRPr="00FF7626">
              <w:rPr>
                <w:rFonts w:asciiTheme="minorHAnsi" w:hAnsiTheme="minorHAnsi"/>
                <w:sz w:val="16"/>
                <w:szCs w:val="16"/>
              </w:rPr>
              <w:t xml:space="preserve">, Umm adh </w:t>
            </w:r>
            <w:proofErr w:type="spellStart"/>
            <w:r w:rsidRPr="00FF7626">
              <w:rPr>
                <w:rFonts w:asciiTheme="minorHAnsi" w:hAnsiTheme="minorHAnsi"/>
                <w:sz w:val="16"/>
                <w:szCs w:val="16"/>
              </w:rPr>
              <w:t>Dabah</w:t>
            </w:r>
            <w:proofErr w:type="spellEnd"/>
          </w:p>
        </w:tc>
      </w:tr>
      <w:tr w:rsidR="008A49A0" w:rsidRPr="00FF7626" w:rsidTr="005C0E49">
        <w:tc>
          <w:tcPr>
            <w:tcW w:w="1848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Porphyry Cu</w:t>
            </w:r>
          </w:p>
        </w:tc>
        <w:tc>
          <w:tcPr>
            <w:tcW w:w="159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Porphyritic intrusive rocks</w:t>
            </w:r>
          </w:p>
        </w:tc>
        <w:tc>
          <w:tcPr>
            <w:tcW w:w="180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Syn- Al Amar-associated TTG </w:t>
            </w:r>
          </w:p>
        </w:tc>
        <w:tc>
          <w:tcPr>
            <w:tcW w:w="225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Veins and stockwork: malachite, chalcopyrite, magnetite, hematite</w:t>
            </w:r>
          </w:p>
        </w:tc>
        <w:tc>
          <w:tcPr>
            <w:tcW w:w="1755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Al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Eitaby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Umm ash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Shash</w:t>
            </w:r>
            <w:proofErr w:type="spellEnd"/>
          </w:p>
        </w:tc>
      </w:tr>
      <w:tr w:rsidR="008A49A0" w:rsidRPr="00FF7626" w:rsidTr="005C0E49">
        <w:tc>
          <w:tcPr>
            <w:tcW w:w="1848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Fe-oxide Cu-Au (magnetite rich)</w:t>
            </w:r>
          </w:p>
        </w:tc>
        <w:tc>
          <w:tcPr>
            <w:tcW w:w="159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TTG intrusives and Al Amar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volcanics</w:t>
            </w:r>
            <w:proofErr w:type="spellEnd"/>
          </w:p>
        </w:tc>
        <w:tc>
          <w:tcPr>
            <w:tcW w:w="180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Late to post-TTG</w:t>
            </w:r>
          </w:p>
        </w:tc>
        <w:tc>
          <w:tcPr>
            <w:tcW w:w="225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Metasomatic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replacements of disseminated magnetite and fault controlled massive magnetite: magnetite, apatite, hematite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martite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), actinolite, chalcopyrite, chalcocite,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covellite</w:t>
            </w:r>
            <w:proofErr w:type="spellEnd"/>
          </w:p>
        </w:tc>
        <w:tc>
          <w:tcPr>
            <w:tcW w:w="1755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Jabal Idsas</w:t>
            </w:r>
          </w:p>
        </w:tc>
      </w:tr>
      <w:tr w:rsidR="008A49A0" w:rsidRPr="00FF7626" w:rsidTr="005C0E49">
        <w:tc>
          <w:tcPr>
            <w:tcW w:w="1848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Fe-oxide Cu-Au (hematite rich)</w:t>
            </w:r>
          </w:p>
        </w:tc>
        <w:tc>
          <w:tcPr>
            <w:tcW w:w="159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TTG intrusives and Al Amar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volcanics</w:t>
            </w:r>
            <w:proofErr w:type="spellEnd"/>
          </w:p>
        </w:tc>
        <w:tc>
          <w:tcPr>
            <w:tcW w:w="180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Late to post-TTG</w:t>
            </w:r>
          </w:p>
        </w:tc>
        <w:tc>
          <w:tcPr>
            <w:tcW w:w="225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Mineralized fault and breccias and replacement veins: hematite, tourmaline, magnetite,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rutile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apatite, chalcopyrite</w:t>
            </w:r>
          </w:p>
        </w:tc>
        <w:tc>
          <w:tcPr>
            <w:tcW w:w="1755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Dwarah</w:t>
            </w:r>
            <w:proofErr w:type="spellEnd"/>
          </w:p>
        </w:tc>
      </w:tr>
      <w:tr w:rsidR="008A49A0" w:rsidRPr="00FF7626" w:rsidTr="005C0E49">
        <w:tc>
          <w:tcPr>
            <w:tcW w:w="1848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Orogenic(low S quartz-Au veins)</w:t>
            </w:r>
          </w:p>
        </w:tc>
        <w:tc>
          <w:tcPr>
            <w:tcW w:w="159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Throughout the district</w:t>
            </w:r>
          </w:p>
        </w:tc>
        <w:tc>
          <w:tcPr>
            <w:tcW w:w="180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Post TTG and al Amar volcanism: pre alkali granite (syn terrane amalgamation?)</w:t>
            </w:r>
          </w:p>
        </w:tc>
        <w:tc>
          <w:tcPr>
            <w:tcW w:w="2250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Massive, tabular and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lensoid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quartz veins in fault zones: quartz, carbonate, pyrite, gold, malachite,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chrysocolla</w:t>
            </w:r>
            <w:proofErr w:type="spellEnd"/>
          </w:p>
        </w:tc>
        <w:tc>
          <w:tcPr>
            <w:tcW w:w="1755" w:type="dxa"/>
          </w:tcPr>
          <w:p w:rsidR="008A49A0" w:rsidRPr="00FF7626" w:rsidRDefault="008A49A0" w:rsidP="005C0E49">
            <w:pPr>
              <w:spacing w:after="100" w:line="36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Selib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Fawarah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Bi’r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Sidriyah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6755A4" w:rsidRDefault="006755A4"/>
    <w:sectPr w:rsidR="006755A4" w:rsidSect="00675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A49A0"/>
    <w:rsid w:val="000C3667"/>
    <w:rsid w:val="002714BA"/>
    <w:rsid w:val="0034536F"/>
    <w:rsid w:val="003C3714"/>
    <w:rsid w:val="005368A3"/>
    <w:rsid w:val="006755A4"/>
    <w:rsid w:val="006C1E04"/>
    <w:rsid w:val="0073353D"/>
    <w:rsid w:val="007D4F56"/>
    <w:rsid w:val="008A49A0"/>
    <w:rsid w:val="008C628C"/>
    <w:rsid w:val="009A49C1"/>
    <w:rsid w:val="00A14FC5"/>
    <w:rsid w:val="00C36C38"/>
    <w:rsid w:val="00C4501F"/>
    <w:rsid w:val="00D06BDC"/>
    <w:rsid w:val="00D14546"/>
    <w:rsid w:val="00FE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A0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R. Johnson</dc:creator>
  <cp:lastModifiedBy>Peter R. Johnson</cp:lastModifiedBy>
  <cp:revision>1</cp:revision>
  <dcterms:created xsi:type="dcterms:W3CDTF">2010-02-25T20:49:00Z</dcterms:created>
  <dcterms:modified xsi:type="dcterms:W3CDTF">2010-02-25T20:50:00Z</dcterms:modified>
</cp:coreProperties>
</file>